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降尘量</w:t>
      </w:r>
      <w:r>
        <w:rPr>
          <w:rFonts w:ascii="Times New Roman" w:hAnsi="Times New Roman" w:eastAsia="黑体" w:cs="Times New Roman"/>
          <w:sz w:val="30"/>
          <w:szCs w:val="30"/>
        </w:rPr>
        <w:t>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月）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20" w:lineRule="exact"/>
        <w:jc w:val="right"/>
        <w:rPr>
          <w:rFonts w:ascii="Times New Roman" w:hAnsi="Times New Roman" w:eastAsia="黑体" w:cs="Times New Roman"/>
          <w:sz w:val="28"/>
          <w:szCs w:val="52"/>
        </w:rPr>
      </w:pPr>
      <w:r>
        <w:rPr>
          <w:rFonts w:hint="eastAsia" w:ascii="Times New Roman" w:hAnsi="Times New Roman" w:eastAsia="黑体" w:cs="Times New Roman"/>
          <w:sz w:val="28"/>
          <w:szCs w:val="52"/>
        </w:rPr>
        <w:t>单位：吨/平方千米·月</w:t>
      </w:r>
    </w:p>
    <w:tbl>
      <w:tblPr>
        <w:tblStyle w:val="6"/>
        <w:tblW w:w="830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1385"/>
        <w:gridCol w:w="1384"/>
        <w:gridCol w:w="1385"/>
        <w:gridCol w:w="13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6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池州市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铜陵市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黄山市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宣城市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合肥市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滁州市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亳州市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阜阳市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淮南市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淮北市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宿州市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安庆市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马鞍山市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六安市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8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蚌埠市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芜湖市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（1）降尘量</w:t>
      </w:r>
      <w:r>
        <w:rPr>
          <w:rFonts w:ascii="Times New Roman" w:hAnsi="Times New Roman" w:eastAsia="黑体" w:cs="Times New Roman"/>
          <w:sz w:val="24"/>
          <w:szCs w:val="24"/>
        </w:rPr>
        <w:t>排名采用</w:t>
      </w:r>
      <w:r>
        <w:rPr>
          <w:rFonts w:hint="eastAsia" w:ascii="Times New Roman" w:hAnsi="Times New Roman" w:eastAsia="黑体" w:cs="Times New Roman"/>
          <w:sz w:val="24"/>
          <w:szCs w:val="24"/>
        </w:rPr>
        <w:t>市区降尘量大小</w:t>
      </w:r>
      <w:r>
        <w:rPr>
          <w:rFonts w:ascii="Times New Roman" w:hAnsi="Times New Roman" w:eastAsia="黑体" w:cs="Times New Roman"/>
          <w:sz w:val="24"/>
          <w:szCs w:val="24"/>
        </w:rPr>
        <w:t>来确定</w:t>
      </w:r>
      <w:r>
        <w:rPr>
          <w:rFonts w:hint="eastAsia" w:ascii="Times New Roman" w:hAnsi="Times New Roman" w:eastAsia="黑体" w:cs="Times New Roman"/>
          <w:sz w:val="24"/>
          <w:szCs w:val="24"/>
        </w:rPr>
        <w:t>，排名越小表明降尘量越小</w:t>
      </w:r>
      <w:r>
        <w:rPr>
          <w:rFonts w:ascii="Times New Roman" w:hAnsi="Times New Roman" w:eastAsia="黑体" w:cs="Times New Roman"/>
          <w:sz w:val="24"/>
          <w:szCs w:val="24"/>
        </w:rPr>
        <w:t>，</w:t>
      </w:r>
      <w:r>
        <w:rPr>
          <w:rFonts w:hint="eastAsia" w:ascii="Times New Roman" w:hAnsi="Times New Roman" w:eastAsia="黑体" w:cs="Times New Roman"/>
          <w:sz w:val="24"/>
          <w:szCs w:val="24"/>
        </w:rPr>
        <w:t>降尘量相同的城市以并列计。（2）芜湖市1月份未按时开展降尘监测工作。</w:t>
      </w:r>
    </w:p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</w:p>
    <w:p>
      <w:pPr>
        <w:jc w:val="both"/>
        <w:rPr>
          <w:rFonts w:hint="eastAsia" w:ascii="Times New Roman" w:hAnsi="Times New Roman" w:eastAsia="黑体" w:cs="Times New Roman"/>
          <w:sz w:val="24"/>
          <w:szCs w:val="30"/>
        </w:rPr>
      </w:pPr>
      <w:bookmarkStart w:id="0" w:name="_GoBack"/>
      <w:bookmarkEnd w:id="0"/>
    </w:p>
    <w:sectPr>
      <w:pgSz w:w="11906" w:h="16838"/>
      <w:pgMar w:top="1276" w:right="1276" w:bottom="1276" w:left="993" w:header="851" w:footer="992" w:gutter="0"/>
      <w:paperSrc/>
      <w:cols w:space="0" w:num="1"/>
      <w:rtlGutter w:val="0"/>
      <w:docGrid w:type="linesAndChars" w:linePitch="312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D"/>
    <w:rsid w:val="000B0ABA"/>
    <w:rsid w:val="0013238C"/>
    <w:rsid w:val="00197857"/>
    <w:rsid w:val="001E47BB"/>
    <w:rsid w:val="001E5567"/>
    <w:rsid w:val="002053C9"/>
    <w:rsid w:val="00233C4F"/>
    <w:rsid w:val="002C2B63"/>
    <w:rsid w:val="00300439"/>
    <w:rsid w:val="00370DFF"/>
    <w:rsid w:val="0037606C"/>
    <w:rsid w:val="003C7171"/>
    <w:rsid w:val="00426D0B"/>
    <w:rsid w:val="004863BD"/>
    <w:rsid w:val="00525659"/>
    <w:rsid w:val="005364BD"/>
    <w:rsid w:val="005C2731"/>
    <w:rsid w:val="00633086"/>
    <w:rsid w:val="00705AA4"/>
    <w:rsid w:val="007A73F1"/>
    <w:rsid w:val="007D1540"/>
    <w:rsid w:val="00840BC0"/>
    <w:rsid w:val="008E538B"/>
    <w:rsid w:val="00974F7E"/>
    <w:rsid w:val="009F36FD"/>
    <w:rsid w:val="00A06781"/>
    <w:rsid w:val="00AA3D3D"/>
    <w:rsid w:val="00BA6F14"/>
    <w:rsid w:val="00BB1F4F"/>
    <w:rsid w:val="00BC12BF"/>
    <w:rsid w:val="00C61275"/>
    <w:rsid w:val="00C90860"/>
    <w:rsid w:val="00CB500C"/>
    <w:rsid w:val="00D34E57"/>
    <w:rsid w:val="00D4339F"/>
    <w:rsid w:val="00D543AE"/>
    <w:rsid w:val="00DD6D04"/>
    <w:rsid w:val="00E21E8A"/>
    <w:rsid w:val="00E907B9"/>
    <w:rsid w:val="00ED6220"/>
    <w:rsid w:val="152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1235</Characters>
  <Lines>10</Lines>
  <Paragraphs>2</Paragraphs>
  <TotalTime>98</TotalTime>
  <ScaleCrop>false</ScaleCrop>
  <LinksUpToDate>false</LinksUpToDate>
  <CharactersWithSpaces>1449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2020-03-13T01:15:00Z</dcterms:created>
  <dc:creator>出来</dc:creator>
  <cp:lastModifiedBy>程龙</cp:lastModifiedBy>
  <dcterms:modified xsi:type="dcterms:W3CDTF">2020-03-19T07:05:44Z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