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CA19" w14:textId="431B799B" w:rsidR="008179BE" w:rsidRDefault="00B22E17">
      <w:pPr>
        <w:spacing w:line="480" w:lineRule="auto"/>
        <w:jc w:val="center"/>
        <w:rPr>
          <w:rFonts w:ascii="Times New Roman" w:eastAsia="宋体" w:hAnsi="Times New Roman" w:cs="Times New Roman"/>
          <w:b/>
          <w:sz w:val="36"/>
          <w:szCs w:val="28"/>
        </w:rPr>
      </w:pPr>
      <w:bookmarkStart w:id="0" w:name="_Hlk508641471"/>
      <w:r>
        <w:rPr>
          <w:rFonts w:ascii="Times New Roman" w:eastAsia="宋体" w:hAnsi="Times New Roman" w:cs="Times New Roman"/>
          <w:b/>
          <w:sz w:val="36"/>
          <w:szCs w:val="28"/>
        </w:rPr>
        <w:t>全省</w:t>
      </w:r>
      <w:r>
        <w:rPr>
          <w:rFonts w:ascii="Times New Roman" w:eastAsia="宋体" w:hAnsi="Times New Roman" w:cs="Times New Roman"/>
          <w:b/>
          <w:sz w:val="36"/>
          <w:szCs w:val="28"/>
        </w:rPr>
        <w:t>44</w:t>
      </w:r>
      <w:r>
        <w:rPr>
          <w:rFonts w:ascii="Times New Roman" w:eastAsia="宋体" w:hAnsi="Times New Roman" w:cs="Times New Roman" w:hint="eastAsia"/>
          <w:b/>
          <w:sz w:val="36"/>
          <w:szCs w:val="28"/>
        </w:rPr>
        <w:t>个市辖区</w:t>
      </w:r>
      <w:r>
        <w:rPr>
          <w:rFonts w:ascii="Times New Roman" w:eastAsia="宋体" w:hAnsi="Times New Roman" w:cs="Times New Roman"/>
          <w:b/>
          <w:sz w:val="36"/>
          <w:szCs w:val="28"/>
        </w:rPr>
        <w:t>PM</w:t>
      </w:r>
      <w:r>
        <w:rPr>
          <w:rFonts w:ascii="Times New Roman" w:eastAsia="宋体" w:hAnsi="Times New Roman" w:cs="Times New Roman"/>
          <w:b/>
          <w:sz w:val="36"/>
          <w:szCs w:val="28"/>
          <w:vertAlign w:val="subscript"/>
        </w:rPr>
        <w:t>2.5</w:t>
      </w:r>
      <w:r>
        <w:rPr>
          <w:rFonts w:ascii="Times New Roman" w:eastAsia="宋体" w:hAnsi="Times New Roman" w:cs="Times New Roman"/>
          <w:b/>
          <w:sz w:val="36"/>
          <w:szCs w:val="28"/>
        </w:rPr>
        <w:t>浓度</w:t>
      </w:r>
      <w:r>
        <w:rPr>
          <w:rFonts w:ascii="Times New Roman" w:eastAsia="宋体" w:hAnsi="Times New Roman" w:cs="Times New Roman" w:hint="eastAsia"/>
          <w:b/>
          <w:sz w:val="36"/>
          <w:szCs w:val="28"/>
        </w:rPr>
        <w:t>排名前</w:t>
      </w:r>
      <w:r>
        <w:rPr>
          <w:rFonts w:ascii="Times New Roman" w:eastAsia="宋体" w:hAnsi="Times New Roman" w:cs="Times New Roman" w:hint="eastAsia"/>
          <w:b/>
          <w:sz w:val="36"/>
          <w:szCs w:val="28"/>
        </w:rPr>
        <w:t>10</w:t>
      </w:r>
      <w:r>
        <w:rPr>
          <w:rFonts w:ascii="Times New Roman" w:eastAsia="宋体" w:hAnsi="Times New Roman" w:cs="Times New Roman" w:hint="eastAsia"/>
          <w:b/>
          <w:sz w:val="36"/>
          <w:szCs w:val="28"/>
        </w:rPr>
        <w:t>位和后</w:t>
      </w:r>
      <w:r>
        <w:rPr>
          <w:rFonts w:ascii="Times New Roman" w:eastAsia="宋体" w:hAnsi="Times New Roman" w:cs="Times New Roman" w:hint="eastAsia"/>
          <w:b/>
          <w:sz w:val="36"/>
          <w:szCs w:val="28"/>
        </w:rPr>
        <w:t>10</w:t>
      </w:r>
      <w:r>
        <w:rPr>
          <w:rFonts w:ascii="Times New Roman" w:eastAsia="宋体" w:hAnsi="Times New Roman" w:cs="Times New Roman" w:hint="eastAsia"/>
          <w:b/>
          <w:sz w:val="36"/>
          <w:szCs w:val="28"/>
        </w:rPr>
        <w:t>位名单</w:t>
      </w:r>
    </w:p>
    <w:p w14:paraId="4B43DD8C" w14:textId="6EAE3511" w:rsidR="008179BE" w:rsidRDefault="00B22E17">
      <w:pPr>
        <w:jc w:val="center"/>
        <w:rPr>
          <w:rFonts w:ascii="Times New Roman" w:eastAsia="黑体" w:hAnsi="Times New Roman" w:cs="Times New Roman"/>
          <w:szCs w:val="28"/>
        </w:rPr>
      </w:pPr>
      <w:r>
        <w:rPr>
          <w:rFonts w:ascii="Times New Roman" w:eastAsia="黑体" w:hAnsi="Times New Roman" w:cs="Times New Roman"/>
          <w:b/>
          <w:sz w:val="30"/>
          <w:szCs w:val="30"/>
        </w:rPr>
        <w:t>（</w:t>
      </w:r>
      <w:r>
        <w:rPr>
          <w:rFonts w:ascii="Times New Roman" w:eastAsia="黑体" w:hAnsi="Times New Roman" w:cs="Times New Roman"/>
          <w:b/>
          <w:sz w:val="30"/>
          <w:szCs w:val="30"/>
        </w:rPr>
        <w:t>2020</w:t>
      </w:r>
      <w:r>
        <w:rPr>
          <w:rFonts w:ascii="Times New Roman" w:eastAsia="黑体" w:hAnsi="Times New Roman" w:cs="Times New Roman"/>
          <w:b/>
          <w:sz w:val="30"/>
          <w:szCs w:val="30"/>
        </w:rPr>
        <w:t>年</w:t>
      </w:r>
      <w:r>
        <w:rPr>
          <w:rFonts w:ascii="Times New Roman" w:eastAsia="黑体" w:hAnsi="Times New Roman" w:cs="Times New Roman" w:hint="eastAsia"/>
          <w:b/>
          <w:sz w:val="30"/>
          <w:szCs w:val="30"/>
        </w:rPr>
        <w:t>1</w:t>
      </w:r>
      <w:r w:rsidR="005A5612">
        <w:rPr>
          <w:rFonts w:ascii="Times New Roman" w:eastAsia="黑体" w:hAnsi="Times New Roman" w:cs="Times New Roman" w:hint="eastAsia"/>
          <w:b/>
          <w:sz w:val="30"/>
          <w:szCs w:val="30"/>
        </w:rPr>
        <w:t>-</w:t>
      </w:r>
      <w:r>
        <w:rPr>
          <w:rFonts w:ascii="Times New Roman" w:eastAsia="黑体" w:hAnsi="Times New Roman" w:cs="Times New Roman"/>
          <w:b/>
          <w:sz w:val="30"/>
          <w:szCs w:val="30"/>
        </w:rPr>
        <w:t>4</w:t>
      </w:r>
      <w:r>
        <w:rPr>
          <w:rFonts w:ascii="Times New Roman" w:eastAsia="黑体" w:hAnsi="Times New Roman" w:cs="Times New Roman"/>
          <w:b/>
          <w:sz w:val="30"/>
          <w:szCs w:val="30"/>
        </w:rPr>
        <w:t>月）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440"/>
        <w:gridCol w:w="1213"/>
        <w:gridCol w:w="1413"/>
        <w:gridCol w:w="1741"/>
        <w:gridCol w:w="1332"/>
        <w:gridCol w:w="1442"/>
        <w:gridCol w:w="1150"/>
        <w:gridCol w:w="1560"/>
        <w:gridCol w:w="1859"/>
        <w:gridCol w:w="1352"/>
      </w:tblGrid>
      <w:tr w:rsidR="008179BE" w14:paraId="79105716" w14:textId="77777777" w:rsidTr="007A4861">
        <w:trPr>
          <w:trHeight w:val="879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597341B" w14:textId="77777777" w:rsidR="008179BE" w:rsidRDefault="00B22E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br/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（前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10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位）</w:t>
            </w:r>
          </w:p>
        </w:tc>
        <w:tc>
          <w:tcPr>
            <w:tcW w:w="418" w:type="pct"/>
            <w:vAlign w:val="center"/>
          </w:tcPr>
          <w:p w14:paraId="14B6A709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487" w:type="pct"/>
            <w:vAlign w:val="center"/>
          </w:tcPr>
          <w:p w14:paraId="3E32B2BA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600" w:type="pct"/>
            <w:vAlign w:val="center"/>
          </w:tcPr>
          <w:p w14:paraId="39FF54B9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br/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（微克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/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立方米）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3621E2B" w14:textId="0D9DC307" w:rsidR="008179BE" w:rsidRDefault="00202FF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sz w:val="22"/>
              </w:rPr>
              <w:t>浓度</w:t>
            </w:r>
            <w:r w:rsidR="00B22E17">
              <w:rPr>
                <w:rFonts w:ascii="Times New Roman" w:eastAsia="等线" w:hAnsi="Times New Roman" w:cs="Times New Roman" w:hint="eastAsia"/>
                <w:b/>
                <w:color w:val="000000"/>
                <w:sz w:val="22"/>
              </w:rPr>
              <w:t>同比变化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sz w:val="22"/>
              </w:rPr>
              <w:t>率</w:t>
            </w:r>
            <w:r w:rsidR="00B22E17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br/>
            </w:r>
            <w:r w:rsidR="00B22E17">
              <w:rPr>
                <w:rFonts w:ascii="Times New Roman" w:eastAsia="等线" w:hAnsi="Times New Roman" w:cs="Times New Roman" w:hint="eastAsia"/>
                <w:b/>
                <w:color w:val="000000"/>
                <w:sz w:val="22"/>
              </w:rPr>
              <w:t>（</w:t>
            </w:r>
            <w:r w:rsidR="00B22E17">
              <w:rPr>
                <w:rFonts w:ascii="Times New Roman" w:eastAsia="等线" w:hAnsi="Times New Roman" w:cs="Times New Roman" w:hint="eastAsia"/>
                <w:b/>
                <w:color w:val="000000"/>
                <w:sz w:val="22"/>
              </w:rPr>
              <w:t>%</w:t>
            </w:r>
            <w:r w:rsidR="00B22E17">
              <w:rPr>
                <w:rFonts w:ascii="Times New Roman" w:eastAsia="等线" w:hAnsi="Times New Roman" w:cs="Times New Roman"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362C0CBF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br/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（后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10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位）</w:t>
            </w:r>
          </w:p>
        </w:tc>
        <w:tc>
          <w:tcPr>
            <w:tcW w:w="396" w:type="pct"/>
            <w:vAlign w:val="center"/>
          </w:tcPr>
          <w:p w14:paraId="52F1CCE8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538" w:type="pct"/>
            <w:vAlign w:val="center"/>
          </w:tcPr>
          <w:p w14:paraId="214ED219" w14:textId="67368507" w:rsidR="008179BE" w:rsidRDefault="00D84D75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641" w:type="pct"/>
            <w:vAlign w:val="center"/>
          </w:tcPr>
          <w:p w14:paraId="67DEDF8C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br/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（微克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/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立方米）</w:t>
            </w:r>
          </w:p>
        </w:tc>
        <w:tc>
          <w:tcPr>
            <w:tcW w:w="466" w:type="pct"/>
            <w:vAlign w:val="center"/>
          </w:tcPr>
          <w:p w14:paraId="7273D1B8" w14:textId="77777777" w:rsidR="007A4861" w:rsidRDefault="00202FF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sz w:val="22"/>
              </w:rPr>
              <w:t>浓度同比变化率</w:t>
            </w:r>
          </w:p>
          <w:p w14:paraId="6C32EF39" w14:textId="1691CD0B" w:rsidR="008179BE" w:rsidRDefault="00202FF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sz w:val="22"/>
              </w:rPr>
              <w:t>（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sz w:val="22"/>
              </w:rPr>
              <w:t>%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sz w:val="22"/>
              </w:rPr>
              <w:t>）</w:t>
            </w:r>
          </w:p>
        </w:tc>
      </w:tr>
      <w:tr w:rsidR="008179BE" w14:paraId="76D9BC06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2E9F117" w14:textId="77777777" w:rsidR="008179BE" w:rsidRDefault="00B22E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418" w:type="pct"/>
            <w:vAlign w:val="center"/>
          </w:tcPr>
          <w:p w14:paraId="63D2A9D7" w14:textId="0233E724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黄山</w:t>
            </w:r>
          </w:p>
        </w:tc>
        <w:tc>
          <w:tcPr>
            <w:tcW w:w="487" w:type="pct"/>
            <w:vAlign w:val="center"/>
          </w:tcPr>
          <w:p w14:paraId="23CA7693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黄山区</w:t>
            </w:r>
          </w:p>
        </w:tc>
        <w:tc>
          <w:tcPr>
            <w:tcW w:w="600" w:type="pct"/>
            <w:vAlign w:val="center"/>
          </w:tcPr>
          <w:p w14:paraId="2933AB3D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E3D01BA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-23.3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457809BF" w14:textId="77777777" w:rsidR="008179BE" w:rsidRDefault="00B22E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4</w:t>
            </w: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396" w:type="pct"/>
            <w:vAlign w:val="center"/>
          </w:tcPr>
          <w:p w14:paraId="291AC1AD" w14:textId="16EDD9F5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淮南</w:t>
            </w:r>
          </w:p>
        </w:tc>
        <w:tc>
          <w:tcPr>
            <w:tcW w:w="538" w:type="pct"/>
            <w:vAlign w:val="center"/>
          </w:tcPr>
          <w:p w14:paraId="0284C2CC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潘集区</w:t>
            </w:r>
          </w:p>
        </w:tc>
        <w:tc>
          <w:tcPr>
            <w:tcW w:w="641" w:type="pct"/>
            <w:vAlign w:val="center"/>
          </w:tcPr>
          <w:p w14:paraId="3A31C162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71</w:t>
            </w:r>
          </w:p>
        </w:tc>
        <w:tc>
          <w:tcPr>
            <w:tcW w:w="466" w:type="pct"/>
            <w:vAlign w:val="center"/>
          </w:tcPr>
          <w:p w14:paraId="21D4AC11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7.4</w:t>
            </w:r>
          </w:p>
        </w:tc>
      </w:tr>
      <w:tr w:rsidR="008179BE" w14:paraId="32738AA0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1A0F26B2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418" w:type="pct"/>
            <w:vAlign w:val="center"/>
          </w:tcPr>
          <w:p w14:paraId="524C3F86" w14:textId="1C36FCBD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黄山</w:t>
            </w:r>
          </w:p>
        </w:tc>
        <w:tc>
          <w:tcPr>
            <w:tcW w:w="487" w:type="pct"/>
            <w:vAlign w:val="center"/>
          </w:tcPr>
          <w:p w14:paraId="522DCEBF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屯溪区</w:t>
            </w:r>
          </w:p>
        </w:tc>
        <w:tc>
          <w:tcPr>
            <w:tcW w:w="600" w:type="pct"/>
            <w:vAlign w:val="center"/>
          </w:tcPr>
          <w:p w14:paraId="426151C6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A8AF159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-13.3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2F59A3B2" w14:textId="77777777" w:rsidR="008179BE" w:rsidRDefault="00B22E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4</w:t>
            </w: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396" w:type="pct"/>
            <w:vAlign w:val="center"/>
          </w:tcPr>
          <w:p w14:paraId="1CE9BEA1" w14:textId="3DCF56EF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阜阳</w:t>
            </w:r>
          </w:p>
        </w:tc>
        <w:tc>
          <w:tcPr>
            <w:tcW w:w="538" w:type="pct"/>
            <w:vAlign w:val="center"/>
          </w:tcPr>
          <w:p w14:paraId="4E42ED98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颍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泉区</w:t>
            </w:r>
          </w:p>
        </w:tc>
        <w:tc>
          <w:tcPr>
            <w:tcW w:w="641" w:type="pct"/>
            <w:vAlign w:val="center"/>
          </w:tcPr>
          <w:p w14:paraId="78A1C884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68</w:t>
            </w:r>
          </w:p>
        </w:tc>
        <w:tc>
          <w:tcPr>
            <w:tcW w:w="466" w:type="pct"/>
            <w:vAlign w:val="center"/>
          </w:tcPr>
          <w:p w14:paraId="71966A29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1.7</w:t>
            </w:r>
          </w:p>
        </w:tc>
      </w:tr>
      <w:tr w:rsidR="008179BE" w14:paraId="261D7805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1599ECFA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418" w:type="pct"/>
            <w:vAlign w:val="center"/>
          </w:tcPr>
          <w:p w14:paraId="4D24E5EC" w14:textId="048A9C08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黄山</w:t>
            </w:r>
          </w:p>
        </w:tc>
        <w:tc>
          <w:tcPr>
            <w:tcW w:w="487" w:type="pct"/>
            <w:vAlign w:val="center"/>
          </w:tcPr>
          <w:p w14:paraId="1B9563EE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徽州区</w:t>
            </w:r>
          </w:p>
        </w:tc>
        <w:tc>
          <w:tcPr>
            <w:tcW w:w="600" w:type="pct"/>
            <w:vAlign w:val="center"/>
          </w:tcPr>
          <w:p w14:paraId="4D276918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BF78A11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-9.1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6278B1E6" w14:textId="77777777" w:rsidR="008179BE" w:rsidRDefault="00B22E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43</w:t>
            </w:r>
          </w:p>
        </w:tc>
        <w:tc>
          <w:tcPr>
            <w:tcW w:w="396" w:type="pct"/>
            <w:vAlign w:val="center"/>
          </w:tcPr>
          <w:p w14:paraId="4B4DAAFB" w14:textId="5646DAE0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亳州</w:t>
            </w:r>
          </w:p>
        </w:tc>
        <w:tc>
          <w:tcPr>
            <w:tcW w:w="538" w:type="pct"/>
            <w:vAlign w:val="center"/>
          </w:tcPr>
          <w:p w14:paraId="7DA544A2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谯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城区</w:t>
            </w:r>
          </w:p>
        </w:tc>
        <w:tc>
          <w:tcPr>
            <w:tcW w:w="641" w:type="pct"/>
            <w:vAlign w:val="center"/>
          </w:tcPr>
          <w:p w14:paraId="4846F8CE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68</w:t>
            </w:r>
          </w:p>
        </w:tc>
        <w:tc>
          <w:tcPr>
            <w:tcW w:w="466" w:type="pct"/>
            <w:vAlign w:val="center"/>
          </w:tcPr>
          <w:p w14:paraId="65C3DDB6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11.7</w:t>
            </w:r>
          </w:p>
        </w:tc>
      </w:tr>
      <w:tr w:rsidR="008179BE" w14:paraId="5C4704EB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539216AE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418" w:type="pct"/>
            <w:vAlign w:val="center"/>
          </w:tcPr>
          <w:p w14:paraId="267CFA43" w14:textId="5490A051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安庆</w:t>
            </w:r>
          </w:p>
        </w:tc>
        <w:tc>
          <w:tcPr>
            <w:tcW w:w="487" w:type="pct"/>
            <w:vAlign w:val="center"/>
          </w:tcPr>
          <w:p w14:paraId="2399A925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宜秀区</w:t>
            </w:r>
          </w:p>
        </w:tc>
        <w:tc>
          <w:tcPr>
            <w:tcW w:w="600" w:type="pct"/>
            <w:vAlign w:val="center"/>
          </w:tcPr>
          <w:p w14:paraId="58FAAAE2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37A9405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-41.9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308D3738" w14:textId="77777777" w:rsidR="008179BE" w:rsidRDefault="00B22E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4</w:t>
            </w: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396" w:type="pct"/>
            <w:vAlign w:val="center"/>
          </w:tcPr>
          <w:p w14:paraId="348C2A0C" w14:textId="7747AB39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淮北</w:t>
            </w:r>
          </w:p>
        </w:tc>
        <w:tc>
          <w:tcPr>
            <w:tcW w:w="538" w:type="pct"/>
            <w:vAlign w:val="center"/>
          </w:tcPr>
          <w:p w14:paraId="0035EBE0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相山区</w:t>
            </w:r>
            <w:proofErr w:type="gramEnd"/>
          </w:p>
        </w:tc>
        <w:tc>
          <w:tcPr>
            <w:tcW w:w="641" w:type="pct"/>
            <w:vAlign w:val="center"/>
          </w:tcPr>
          <w:p w14:paraId="2FA697DD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65</w:t>
            </w:r>
          </w:p>
        </w:tc>
        <w:tc>
          <w:tcPr>
            <w:tcW w:w="466" w:type="pct"/>
            <w:vAlign w:val="center"/>
          </w:tcPr>
          <w:p w14:paraId="251CC890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8179BE" w14:paraId="433046DD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2B948596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418" w:type="pct"/>
            <w:vAlign w:val="center"/>
          </w:tcPr>
          <w:p w14:paraId="7BD599A4" w14:textId="4B633338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铜陵</w:t>
            </w:r>
          </w:p>
        </w:tc>
        <w:tc>
          <w:tcPr>
            <w:tcW w:w="487" w:type="pct"/>
            <w:vAlign w:val="center"/>
          </w:tcPr>
          <w:p w14:paraId="4C7413BA" w14:textId="555FD229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郊</w:t>
            </w:r>
            <w:proofErr w:type="gramEnd"/>
            <w:r w:rsidR="009222A8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9222A8"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  <w:tc>
          <w:tcPr>
            <w:tcW w:w="600" w:type="pct"/>
            <w:vAlign w:val="center"/>
          </w:tcPr>
          <w:p w14:paraId="1C2596D2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917BE5E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-47.1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4EEF124F" w14:textId="77777777" w:rsidR="008179BE" w:rsidRDefault="00B22E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4</w:t>
            </w: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396" w:type="pct"/>
            <w:vAlign w:val="center"/>
          </w:tcPr>
          <w:p w14:paraId="449E4BB2" w14:textId="1380A079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淮北</w:t>
            </w:r>
          </w:p>
        </w:tc>
        <w:tc>
          <w:tcPr>
            <w:tcW w:w="538" w:type="pct"/>
            <w:vAlign w:val="center"/>
          </w:tcPr>
          <w:p w14:paraId="07CAD431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烈山区</w:t>
            </w:r>
            <w:proofErr w:type="gramEnd"/>
          </w:p>
        </w:tc>
        <w:tc>
          <w:tcPr>
            <w:tcW w:w="641" w:type="pct"/>
            <w:vAlign w:val="center"/>
          </w:tcPr>
          <w:p w14:paraId="0B3B1E31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65</w:t>
            </w:r>
          </w:p>
        </w:tc>
        <w:tc>
          <w:tcPr>
            <w:tcW w:w="466" w:type="pct"/>
            <w:vAlign w:val="center"/>
          </w:tcPr>
          <w:p w14:paraId="7601EEBA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20.7</w:t>
            </w:r>
          </w:p>
        </w:tc>
      </w:tr>
      <w:tr w:rsidR="008179BE" w14:paraId="664ED7D0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2E1B5857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418" w:type="pct"/>
            <w:vAlign w:val="center"/>
          </w:tcPr>
          <w:p w14:paraId="6A18C317" w14:textId="37B0C57C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芜湖</w:t>
            </w:r>
          </w:p>
        </w:tc>
        <w:tc>
          <w:tcPr>
            <w:tcW w:w="487" w:type="pct"/>
            <w:vAlign w:val="center"/>
          </w:tcPr>
          <w:p w14:paraId="5301401E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三山区</w:t>
            </w:r>
            <w:proofErr w:type="gramEnd"/>
          </w:p>
        </w:tc>
        <w:tc>
          <w:tcPr>
            <w:tcW w:w="600" w:type="pct"/>
            <w:vAlign w:val="center"/>
          </w:tcPr>
          <w:p w14:paraId="720594EA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B2EC2ED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-44.6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2BF8E9EC" w14:textId="77777777" w:rsidR="008179BE" w:rsidRDefault="00B22E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41</w:t>
            </w:r>
          </w:p>
        </w:tc>
        <w:tc>
          <w:tcPr>
            <w:tcW w:w="396" w:type="pct"/>
            <w:vAlign w:val="center"/>
          </w:tcPr>
          <w:p w14:paraId="0732C4D3" w14:textId="4898F1B0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阜阳</w:t>
            </w:r>
          </w:p>
        </w:tc>
        <w:tc>
          <w:tcPr>
            <w:tcW w:w="538" w:type="pct"/>
            <w:vAlign w:val="center"/>
          </w:tcPr>
          <w:p w14:paraId="41B58E12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颍州区</w:t>
            </w:r>
          </w:p>
        </w:tc>
        <w:tc>
          <w:tcPr>
            <w:tcW w:w="641" w:type="pct"/>
            <w:vAlign w:val="center"/>
          </w:tcPr>
          <w:p w14:paraId="6D1823F3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65</w:t>
            </w:r>
          </w:p>
        </w:tc>
        <w:tc>
          <w:tcPr>
            <w:tcW w:w="466" w:type="pct"/>
            <w:vAlign w:val="center"/>
          </w:tcPr>
          <w:p w14:paraId="52281232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14.5</w:t>
            </w:r>
          </w:p>
        </w:tc>
      </w:tr>
      <w:tr w:rsidR="008179BE" w14:paraId="4DF0E011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79BA239F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7</w:t>
            </w:r>
          </w:p>
        </w:tc>
        <w:tc>
          <w:tcPr>
            <w:tcW w:w="418" w:type="pct"/>
            <w:vAlign w:val="center"/>
          </w:tcPr>
          <w:p w14:paraId="74F57B87" w14:textId="1394ED3B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合肥</w:t>
            </w:r>
          </w:p>
        </w:tc>
        <w:tc>
          <w:tcPr>
            <w:tcW w:w="487" w:type="pct"/>
            <w:vAlign w:val="center"/>
          </w:tcPr>
          <w:p w14:paraId="0890D21F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庐阳区</w:t>
            </w:r>
          </w:p>
        </w:tc>
        <w:tc>
          <w:tcPr>
            <w:tcW w:w="600" w:type="pct"/>
            <w:vAlign w:val="center"/>
          </w:tcPr>
          <w:p w14:paraId="36D9AE47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7FFAA6A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-37.5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06398F6F" w14:textId="77777777" w:rsidR="008179BE" w:rsidRDefault="00B22E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38</w:t>
            </w:r>
          </w:p>
        </w:tc>
        <w:tc>
          <w:tcPr>
            <w:tcW w:w="396" w:type="pct"/>
            <w:vAlign w:val="center"/>
          </w:tcPr>
          <w:p w14:paraId="69405084" w14:textId="2E7CBB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阜阳</w:t>
            </w:r>
          </w:p>
        </w:tc>
        <w:tc>
          <w:tcPr>
            <w:tcW w:w="538" w:type="pct"/>
            <w:vAlign w:val="center"/>
          </w:tcPr>
          <w:p w14:paraId="635DC4D2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颍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东区</w:t>
            </w:r>
          </w:p>
        </w:tc>
        <w:tc>
          <w:tcPr>
            <w:tcW w:w="641" w:type="pct"/>
            <w:vAlign w:val="center"/>
          </w:tcPr>
          <w:p w14:paraId="1F54A992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64</w:t>
            </w:r>
          </w:p>
        </w:tc>
        <w:tc>
          <w:tcPr>
            <w:tcW w:w="466" w:type="pct"/>
            <w:vAlign w:val="center"/>
          </w:tcPr>
          <w:p w14:paraId="0DFA147E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14.7</w:t>
            </w:r>
          </w:p>
        </w:tc>
      </w:tr>
      <w:tr w:rsidR="008179BE" w14:paraId="2718A17A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2CD0D228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8</w:t>
            </w:r>
          </w:p>
        </w:tc>
        <w:tc>
          <w:tcPr>
            <w:tcW w:w="418" w:type="pct"/>
            <w:vAlign w:val="center"/>
          </w:tcPr>
          <w:p w14:paraId="621B042C" w14:textId="535DB95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池州</w:t>
            </w:r>
          </w:p>
        </w:tc>
        <w:tc>
          <w:tcPr>
            <w:tcW w:w="487" w:type="pct"/>
            <w:vAlign w:val="center"/>
          </w:tcPr>
          <w:p w14:paraId="417BFC4D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贵池区</w:t>
            </w:r>
          </w:p>
        </w:tc>
        <w:tc>
          <w:tcPr>
            <w:tcW w:w="600" w:type="pct"/>
            <w:vAlign w:val="center"/>
          </w:tcPr>
          <w:p w14:paraId="4C8AFA87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AB9DDBF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-29.3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177C8D8E" w14:textId="77777777" w:rsidR="008179BE" w:rsidRDefault="00B22E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3</w:t>
            </w: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7</w:t>
            </w:r>
          </w:p>
        </w:tc>
        <w:tc>
          <w:tcPr>
            <w:tcW w:w="396" w:type="pct"/>
            <w:vAlign w:val="center"/>
          </w:tcPr>
          <w:p w14:paraId="204F37A9" w14:textId="0230857F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淮北</w:t>
            </w:r>
          </w:p>
        </w:tc>
        <w:tc>
          <w:tcPr>
            <w:tcW w:w="538" w:type="pct"/>
            <w:vAlign w:val="center"/>
          </w:tcPr>
          <w:p w14:paraId="1A171548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杜集区</w:t>
            </w:r>
          </w:p>
        </w:tc>
        <w:tc>
          <w:tcPr>
            <w:tcW w:w="641" w:type="pct"/>
            <w:vAlign w:val="center"/>
          </w:tcPr>
          <w:p w14:paraId="02981831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61</w:t>
            </w:r>
          </w:p>
        </w:tc>
        <w:tc>
          <w:tcPr>
            <w:tcW w:w="466" w:type="pct"/>
            <w:vAlign w:val="center"/>
          </w:tcPr>
          <w:p w14:paraId="1FE4C9A6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-17.6</w:t>
            </w:r>
          </w:p>
        </w:tc>
      </w:tr>
      <w:tr w:rsidR="008179BE" w14:paraId="6A78C4F7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76F78A54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8</w:t>
            </w:r>
          </w:p>
        </w:tc>
        <w:tc>
          <w:tcPr>
            <w:tcW w:w="418" w:type="pct"/>
            <w:vAlign w:val="center"/>
          </w:tcPr>
          <w:p w14:paraId="11829D86" w14:textId="4D9C0E54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宣城</w:t>
            </w:r>
          </w:p>
        </w:tc>
        <w:tc>
          <w:tcPr>
            <w:tcW w:w="487" w:type="pct"/>
            <w:vAlign w:val="center"/>
          </w:tcPr>
          <w:p w14:paraId="5AE1CB76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宣州区</w:t>
            </w:r>
          </w:p>
        </w:tc>
        <w:tc>
          <w:tcPr>
            <w:tcW w:w="600" w:type="pct"/>
            <w:vAlign w:val="center"/>
          </w:tcPr>
          <w:p w14:paraId="23474709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07CDD98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-28.1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DC1F8" w14:textId="77777777" w:rsidR="008179BE" w:rsidRDefault="00B22E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3</w:t>
            </w: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6</w:t>
            </w:r>
          </w:p>
        </w:tc>
        <w:tc>
          <w:tcPr>
            <w:tcW w:w="396" w:type="pct"/>
            <w:vAlign w:val="center"/>
          </w:tcPr>
          <w:p w14:paraId="2F173850" w14:textId="1A7E14A2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宿州</w:t>
            </w:r>
          </w:p>
        </w:tc>
        <w:tc>
          <w:tcPr>
            <w:tcW w:w="538" w:type="pct"/>
            <w:vAlign w:val="center"/>
          </w:tcPr>
          <w:p w14:paraId="28D8259D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埇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桥区</w:t>
            </w:r>
          </w:p>
        </w:tc>
        <w:tc>
          <w:tcPr>
            <w:tcW w:w="641" w:type="pct"/>
            <w:vAlign w:val="center"/>
          </w:tcPr>
          <w:p w14:paraId="0727B5A1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466" w:type="pct"/>
            <w:vAlign w:val="center"/>
          </w:tcPr>
          <w:p w14:paraId="196FA0CE" w14:textId="4A0AE5C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-13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.0</w:t>
            </w:r>
          </w:p>
        </w:tc>
      </w:tr>
      <w:tr w:rsidR="008179BE" w14:paraId="78E76FBC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36293888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10</w:t>
            </w:r>
          </w:p>
        </w:tc>
        <w:tc>
          <w:tcPr>
            <w:tcW w:w="418" w:type="pct"/>
            <w:vAlign w:val="center"/>
          </w:tcPr>
          <w:p w14:paraId="666A9C76" w14:textId="76DE908B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安庆</w:t>
            </w:r>
          </w:p>
        </w:tc>
        <w:tc>
          <w:tcPr>
            <w:tcW w:w="487" w:type="pct"/>
            <w:vAlign w:val="center"/>
          </w:tcPr>
          <w:p w14:paraId="230139A7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大观区</w:t>
            </w:r>
            <w:proofErr w:type="gramEnd"/>
          </w:p>
        </w:tc>
        <w:tc>
          <w:tcPr>
            <w:tcW w:w="600" w:type="pct"/>
            <w:vAlign w:val="center"/>
          </w:tcPr>
          <w:p w14:paraId="010D8CE5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2DCC4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-31.1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C5885" w14:textId="77777777" w:rsidR="008179BE" w:rsidRDefault="00B22E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35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</w:tcBorders>
            <w:vAlign w:val="center"/>
          </w:tcPr>
          <w:p w14:paraId="4F1CBB5C" w14:textId="71EA46DE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淮南</w:t>
            </w:r>
          </w:p>
        </w:tc>
        <w:tc>
          <w:tcPr>
            <w:tcW w:w="538" w:type="pct"/>
            <w:vMerge w:val="restart"/>
            <w:vAlign w:val="center"/>
          </w:tcPr>
          <w:p w14:paraId="1C4C987C" w14:textId="77777777" w:rsidR="008179BE" w:rsidRDefault="00B22E1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八公山区</w:t>
            </w:r>
          </w:p>
        </w:tc>
        <w:tc>
          <w:tcPr>
            <w:tcW w:w="641" w:type="pct"/>
            <w:vMerge w:val="restart"/>
            <w:vAlign w:val="center"/>
          </w:tcPr>
          <w:p w14:paraId="41827B47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59</w:t>
            </w:r>
          </w:p>
        </w:tc>
        <w:tc>
          <w:tcPr>
            <w:tcW w:w="466" w:type="pct"/>
            <w:vMerge w:val="restart"/>
            <w:vAlign w:val="center"/>
          </w:tcPr>
          <w:p w14:paraId="45C02F68" w14:textId="77777777" w:rsidR="008179BE" w:rsidRDefault="00B22E17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-23.4</w:t>
            </w:r>
          </w:p>
        </w:tc>
      </w:tr>
      <w:tr w:rsidR="008179BE" w14:paraId="34BABE6E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61B68006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10</w:t>
            </w:r>
          </w:p>
        </w:tc>
        <w:tc>
          <w:tcPr>
            <w:tcW w:w="418" w:type="pct"/>
            <w:vAlign w:val="center"/>
          </w:tcPr>
          <w:p w14:paraId="315A426B" w14:textId="535C1124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芜湖</w:t>
            </w:r>
          </w:p>
        </w:tc>
        <w:tc>
          <w:tcPr>
            <w:tcW w:w="487" w:type="pct"/>
            <w:vAlign w:val="center"/>
          </w:tcPr>
          <w:p w14:paraId="6EB2CD59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镜湖区</w:t>
            </w:r>
          </w:p>
        </w:tc>
        <w:tc>
          <w:tcPr>
            <w:tcW w:w="600" w:type="pct"/>
            <w:vAlign w:val="center"/>
          </w:tcPr>
          <w:p w14:paraId="5C7CBE4D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D6A43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-33.3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26176" w14:textId="77777777" w:rsidR="008179BE" w:rsidRDefault="008179B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</w:tcBorders>
            <w:vAlign w:val="center"/>
          </w:tcPr>
          <w:p w14:paraId="1861AC88" w14:textId="77777777" w:rsidR="008179BE" w:rsidRDefault="008179B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" w:type="pct"/>
            <w:vMerge/>
            <w:vAlign w:val="center"/>
          </w:tcPr>
          <w:p w14:paraId="7624ADE0" w14:textId="77777777" w:rsidR="008179BE" w:rsidRDefault="008179B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782F6DB9" w14:textId="77777777" w:rsidR="008179BE" w:rsidRDefault="008179BE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</w:tcPr>
          <w:p w14:paraId="4E913C15" w14:textId="77777777" w:rsidR="008179BE" w:rsidRDefault="008179BE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8179BE" w14:paraId="1210C44B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7B2862C4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10</w:t>
            </w:r>
          </w:p>
        </w:tc>
        <w:tc>
          <w:tcPr>
            <w:tcW w:w="418" w:type="pct"/>
            <w:vAlign w:val="center"/>
          </w:tcPr>
          <w:p w14:paraId="5761ED1E" w14:textId="0E0A7A9B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合肥</w:t>
            </w:r>
          </w:p>
        </w:tc>
        <w:tc>
          <w:tcPr>
            <w:tcW w:w="487" w:type="pct"/>
            <w:vAlign w:val="center"/>
          </w:tcPr>
          <w:p w14:paraId="62D271BC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包河区</w:t>
            </w:r>
          </w:p>
        </w:tc>
        <w:tc>
          <w:tcPr>
            <w:tcW w:w="600" w:type="pct"/>
            <w:vAlign w:val="center"/>
          </w:tcPr>
          <w:p w14:paraId="3E623155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B6344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-32.3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C1C4B" w14:textId="77777777" w:rsidR="008179BE" w:rsidRDefault="008179B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</w:tcBorders>
            <w:vAlign w:val="center"/>
          </w:tcPr>
          <w:p w14:paraId="48063500" w14:textId="77777777" w:rsidR="008179BE" w:rsidRDefault="008179B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" w:type="pct"/>
            <w:vMerge/>
            <w:vAlign w:val="center"/>
          </w:tcPr>
          <w:p w14:paraId="312C0CFB" w14:textId="77777777" w:rsidR="008179BE" w:rsidRDefault="008179B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01FAB3B5" w14:textId="77777777" w:rsidR="008179BE" w:rsidRDefault="008179BE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</w:tcPr>
          <w:p w14:paraId="09CCD4EA" w14:textId="77777777" w:rsidR="008179BE" w:rsidRDefault="008179BE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8179BE" w14:paraId="3BEEBC91" w14:textId="77777777" w:rsidTr="007A4861">
        <w:trPr>
          <w:trHeight w:hRule="exact" w:val="454"/>
          <w:jc w:val="center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28472CF5" w14:textId="77777777" w:rsidR="008179BE" w:rsidRDefault="00B22E17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10</w:t>
            </w:r>
          </w:p>
        </w:tc>
        <w:tc>
          <w:tcPr>
            <w:tcW w:w="418" w:type="pct"/>
            <w:vAlign w:val="center"/>
          </w:tcPr>
          <w:p w14:paraId="4D9474AE" w14:textId="430E4EB2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合肥</w:t>
            </w:r>
          </w:p>
        </w:tc>
        <w:tc>
          <w:tcPr>
            <w:tcW w:w="487" w:type="pct"/>
            <w:vAlign w:val="center"/>
          </w:tcPr>
          <w:p w14:paraId="534D05D9" w14:textId="77777777" w:rsidR="008179BE" w:rsidRDefault="00B22E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蜀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山区</w:t>
            </w:r>
          </w:p>
        </w:tc>
        <w:tc>
          <w:tcPr>
            <w:tcW w:w="600" w:type="pct"/>
            <w:vAlign w:val="center"/>
          </w:tcPr>
          <w:p w14:paraId="4CE634B1" w14:textId="77777777" w:rsidR="008179BE" w:rsidRDefault="00B22E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0427E" w14:textId="65E11010" w:rsidR="008179BE" w:rsidRDefault="00B22E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-30.0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3AD98" w14:textId="77777777" w:rsidR="008179BE" w:rsidRDefault="008179B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</w:tcBorders>
            <w:vAlign w:val="center"/>
          </w:tcPr>
          <w:p w14:paraId="63A7878B" w14:textId="77777777" w:rsidR="008179BE" w:rsidRDefault="008179B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8" w:type="pct"/>
            <w:vMerge/>
            <w:vAlign w:val="center"/>
          </w:tcPr>
          <w:p w14:paraId="2D07CBEB" w14:textId="77777777" w:rsidR="008179BE" w:rsidRDefault="008179B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1F26C9D8" w14:textId="77777777" w:rsidR="008179BE" w:rsidRDefault="008179BE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</w:tcPr>
          <w:p w14:paraId="2E1A2448" w14:textId="77777777" w:rsidR="008179BE" w:rsidRDefault="008179BE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14:paraId="50C4DB6B" w14:textId="5B5742AC" w:rsidR="008179BE" w:rsidRDefault="00B22E17" w:rsidP="007A4861">
      <w:pPr>
        <w:spacing w:line="276" w:lineRule="auto"/>
        <w:jc w:val="left"/>
        <w:rPr>
          <w:rFonts w:ascii="Times New Roman" w:eastAsia="黑体" w:hAnsi="Times New Roman" w:cs="Times New Roman"/>
          <w:sz w:val="24"/>
          <w:szCs w:val="30"/>
        </w:rPr>
      </w:pPr>
      <w:r>
        <w:rPr>
          <w:rFonts w:ascii="Times New Roman" w:eastAsia="黑体" w:hAnsi="Times New Roman" w:cs="Times New Roman"/>
          <w:sz w:val="24"/>
          <w:szCs w:val="30"/>
        </w:rPr>
        <w:t>注：（</w:t>
      </w:r>
      <w:r>
        <w:rPr>
          <w:rFonts w:ascii="Times New Roman" w:eastAsia="黑体" w:hAnsi="Times New Roman" w:cs="Times New Roman"/>
          <w:sz w:val="24"/>
          <w:szCs w:val="30"/>
        </w:rPr>
        <w:t>1</w:t>
      </w:r>
      <w:r>
        <w:rPr>
          <w:rFonts w:ascii="Times New Roman" w:eastAsia="黑体" w:hAnsi="Times New Roman" w:cs="Times New Roman"/>
          <w:sz w:val="24"/>
          <w:szCs w:val="30"/>
        </w:rPr>
        <w:t>）</w:t>
      </w:r>
      <w:r>
        <w:rPr>
          <w:rFonts w:ascii="Times New Roman" w:eastAsia="黑体" w:hAnsi="Times New Roman" w:cs="Times New Roman" w:hint="eastAsia"/>
          <w:sz w:val="24"/>
          <w:szCs w:val="30"/>
        </w:rPr>
        <w:t>市辖区</w:t>
      </w:r>
      <w:r>
        <w:rPr>
          <w:rFonts w:ascii="Times New Roman" w:eastAsia="黑体" w:hAnsi="Times New Roman" w:cs="Times New Roman"/>
          <w:sz w:val="24"/>
          <w:szCs w:val="30"/>
        </w:rPr>
        <w:t>空气质量排名采用</w:t>
      </w:r>
      <w:r>
        <w:rPr>
          <w:rFonts w:ascii="Times New Roman" w:eastAsia="黑体" w:hAnsi="Times New Roman" w:cs="Times New Roman"/>
          <w:sz w:val="24"/>
          <w:szCs w:val="30"/>
        </w:rPr>
        <w:t>PM</w:t>
      </w:r>
      <w:r>
        <w:rPr>
          <w:rFonts w:ascii="Times New Roman" w:eastAsia="黑体" w:hAnsi="Times New Roman" w:cs="Times New Roman"/>
          <w:sz w:val="24"/>
          <w:szCs w:val="30"/>
          <w:vertAlign w:val="subscript"/>
        </w:rPr>
        <w:t>2.5</w:t>
      </w:r>
      <w:r>
        <w:rPr>
          <w:rFonts w:ascii="Times New Roman" w:eastAsia="黑体" w:hAnsi="Times New Roman" w:cs="Times New Roman"/>
          <w:sz w:val="24"/>
          <w:szCs w:val="30"/>
        </w:rPr>
        <w:t>浓度大小来确定，</w:t>
      </w:r>
      <w:r>
        <w:rPr>
          <w:rFonts w:ascii="Times New Roman" w:eastAsia="黑体" w:hAnsi="Times New Roman" w:cs="Times New Roman"/>
          <w:sz w:val="24"/>
          <w:szCs w:val="30"/>
        </w:rPr>
        <w:t>PM</w:t>
      </w:r>
      <w:r>
        <w:rPr>
          <w:rFonts w:ascii="Times New Roman" w:eastAsia="黑体" w:hAnsi="Times New Roman" w:cs="Times New Roman"/>
          <w:sz w:val="24"/>
          <w:szCs w:val="30"/>
          <w:vertAlign w:val="subscript"/>
        </w:rPr>
        <w:t>2.5</w:t>
      </w:r>
      <w:r>
        <w:rPr>
          <w:rFonts w:ascii="Times New Roman" w:eastAsia="黑体" w:hAnsi="Times New Roman" w:cs="Times New Roman"/>
          <w:sz w:val="24"/>
          <w:szCs w:val="30"/>
        </w:rPr>
        <w:t>浓度越</w:t>
      </w:r>
      <w:r>
        <w:rPr>
          <w:rFonts w:ascii="Times New Roman" w:eastAsia="黑体" w:hAnsi="Times New Roman" w:cs="Times New Roman" w:hint="eastAsia"/>
          <w:sz w:val="24"/>
          <w:szCs w:val="30"/>
        </w:rPr>
        <w:t>低排名越靠前</w:t>
      </w:r>
      <w:r w:rsidR="00202FF6">
        <w:rPr>
          <w:rFonts w:ascii="Times New Roman" w:eastAsia="黑体" w:hAnsi="Times New Roman" w:cs="Times New Roman" w:hint="eastAsia"/>
          <w:sz w:val="24"/>
          <w:szCs w:val="30"/>
        </w:rPr>
        <w:t>，</w:t>
      </w:r>
      <w:r>
        <w:rPr>
          <w:rFonts w:ascii="Times New Roman" w:eastAsia="黑体" w:hAnsi="Times New Roman" w:cs="Times New Roman"/>
          <w:sz w:val="24"/>
          <w:szCs w:val="30"/>
        </w:rPr>
        <w:t>浓度相同的</w:t>
      </w:r>
      <w:r>
        <w:rPr>
          <w:rFonts w:ascii="Times New Roman" w:eastAsia="黑体" w:hAnsi="Times New Roman" w:cs="Times New Roman" w:hint="eastAsia"/>
          <w:sz w:val="24"/>
          <w:szCs w:val="30"/>
        </w:rPr>
        <w:t>市辖区</w:t>
      </w:r>
      <w:r>
        <w:rPr>
          <w:rFonts w:ascii="Times New Roman" w:eastAsia="黑体" w:hAnsi="Times New Roman" w:cs="Times New Roman"/>
          <w:sz w:val="24"/>
          <w:szCs w:val="30"/>
        </w:rPr>
        <w:t>以并列计。</w:t>
      </w:r>
      <w:bookmarkEnd w:id="0"/>
      <w:r w:rsidR="00202FF6" w:rsidRPr="00FA16E4">
        <w:rPr>
          <w:rFonts w:ascii="Times New Roman" w:eastAsia="黑体" w:hAnsi="Times New Roman" w:cs="Times New Roman" w:hint="eastAsia"/>
          <w:sz w:val="24"/>
          <w:szCs w:val="24"/>
        </w:rPr>
        <w:t>（</w:t>
      </w:r>
      <w:r w:rsidR="00202FF6">
        <w:rPr>
          <w:rFonts w:ascii="Times New Roman" w:eastAsia="黑体" w:hAnsi="Times New Roman" w:cs="Times New Roman"/>
          <w:sz w:val="24"/>
          <w:szCs w:val="24"/>
        </w:rPr>
        <w:t>2</w:t>
      </w:r>
      <w:r w:rsidR="00202FF6" w:rsidRPr="00FA16E4">
        <w:rPr>
          <w:rFonts w:ascii="Times New Roman" w:eastAsia="黑体" w:hAnsi="Times New Roman" w:cs="Times New Roman" w:hint="eastAsia"/>
          <w:sz w:val="24"/>
          <w:szCs w:val="24"/>
        </w:rPr>
        <w:t>）</w:t>
      </w:r>
      <w:r w:rsidR="007A4861">
        <w:rPr>
          <w:rFonts w:ascii="Times New Roman" w:eastAsia="黑体" w:hAnsi="Times New Roman" w:cs="Times New Roman" w:hint="eastAsia"/>
          <w:sz w:val="24"/>
          <w:szCs w:val="24"/>
        </w:rPr>
        <w:t>P</w:t>
      </w:r>
      <w:r w:rsidR="007A4861">
        <w:rPr>
          <w:rFonts w:ascii="Times New Roman" w:eastAsia="黑体" w:hAnsi="Times New Roman" w:cs="Times New Roman"/>
          <w:sz w:val="24"/>
          <w:szCs w:val="24"/>
        </w:rPr>
        <w:t>M</w:t>
      </w:r>
      <w:r w:rsidR="007A4861" w:rsidRPr="007A4861">
        <w:rPr>
          <w:rFonts w:ascii="Times New Roman" w:eastAsia="黑体" w:hAnsi="Times New Roman" w:cs="Times New Roman"/>
          <w:sz w:val="24"/>
          <w:szCs w:val="24"/>
          <w:vertAlign w:val="subscript"/>
        </w:rPr>
        <w:t>2.5</w:t>
      </w:r>
      <w:r w:rsidR="007A4861">
        <w:rPr>
          <w:rFonts w:ascii="Times New Roman" w:eastAsia="黑体" w:hAnsi="Times New Roman" w:cs="Times New Roman" w:hint="eastAsia"/>
          <w:sz w:val="24"/>
          <w:szCs w:val="24"/>
        </w:rPr>
        <w:t>浓度</w:t>
      </w:r>
      <w:r w:rsidR="00202FF6">
        <w:rPr>
          <w:rFonts w:ascii="Times New Roman" w:eastAsia="黑体" w:hAnsi="Times New Roman" w:cs="Times New Roman" w:hint="eastAsia"/>
          <w:sz w:val="24"/>
          <w:szCs w:val="24"/>
        </w:rPr>
        <w:t>同比变化</w:t>
      </w:r>
      <w:r w:rsidR="00202FF6">
        <w:rPr>
          <w:rFonts w:ascii="Times New Roman" w:eastAsia="黑体" w:hAnsi="Times New Roman" w:cs="Times New Roman" w:hint="eastAsia"/>
          <w:sz w:val="24"/>
          <w:szCs w:val="24"/>
        </w:rPr>
        <w:t>率</w:t>
      </w:r>
      <w:r w:rsidR="00202FF6">
        <w:rPr>
          <w:rFonts w:ascii="Times New Roman" w:eastAsia="黑体" w:hAnsi="Times New Roman" w:cs="Times New Roman" w:hint="eastAsia"/>
          <w:sz w:val="24"/>
          <w:szCs w:val="24"/>
        </w:rPr>
        <w:t>指本年度评价时段内</w:t>
      </w:r>
      <w:r w:rsidR="00202FF6">
        <w:rPr>
          <w:rFonts w:ascii="Times New Roman" w:eastAsia="黑体" w:hAnsi="Times New Roman" w:cs="Times New Roman"/>
          <w:sz w:val="24"/>
          <w:szCs w:val="30"/>
        </w:rPr>
        <w:t>PM</w:t>
      </w:r>
      <w:r w:rsidR="00202FF6">
        <w:rPr>
          <w:rFonts w:ascii="Times New Roman" w:eastAsia="黑体" w:hAnsi="Times New Roman" w:cs="Times New Roman"/>
          <w:sz w:val="24"/>
          <w:szCs w:val="30"/>
          <w:vertAlign w:val="subscript"/>
        </w:rPr>
        <w:t>2.5</w:t>
      </w:r>
      <w:r w:rsidR="00202FF6" w:rsidRPr="00202FF6">
        <w:rPr>
          <w:rFonts w:ascii="Times New Roman" w:eastAsia="黑体" w:hAnsi="Times New Roman" w:cs="Times New Roman" w:hint="eastAsia"/>
          <w:sz w:val="24"/>
          <w:szCs w:val="30"/>
        </w:rPr>
        <w:t>平均</w:t>
      </w:r>
      <w:r w:rsidR="00202FF6">
        <w:rPr>
          <w:rFonts w:ascii="Times New Roman" w:eastAsia="黑体" w:hAnsi="Times New Roman" w:cs="Times New Roman"/>
          <w:sz w:val="24"/>
          <w:szCs w:val="30"/>
        </w:rPr>
        <w:t>浓度</w:t>
      </w:r>
      <w:r w:rsidR="00202FF6">
        <w:rPr>
          <w:rFonts w:ascii="Times New Roman" w:eastAsia="黑体" w:hAnsi="Times New Roman" w:cs="Times New Roman" w:hint="eastAsia"/>
          <w:sz w:val="24"/>
          <w:szCs w:val="24"/>
        </w:rPr>
        <w:t>与上年同期变化幅度，变化率</w:t>
      </w:r>
      <w:r w:rsidR="00202FF6" w:rsidRPr="00AB70D4">
        <w:rPr>
          <w:rFonts w:ascii="Times New Roman" w:eastAsia="黑体" w:hAnsi="Times New Roman" w:cs="Times New Roman"/>
          <w:sz w:val="24"/>
          <w:szCs w:val="24"/>
        </w:rPr>
        <w:t>大于</w:t>
      </w:r>
      <w:r w:rsidR="00202FF6" w:rsidRPr="00AB70D4">
        <w:rPr>
          <w:rFonts w:ascii="Times New Roman" w:eastAsia="黑体" w:hAnsi="Times New Roman" w:cs="Times New Roman"/>
          <w:sz w:val="24"/>
          <w:szCs w:val="24"/>
        </w:rPr>
        <w:t>0</w:t>
      </w:r>
      <w:r w:rsidR="00202FF6" w:rsidRPr="00AB70D4">
        <w:rPr>
          <w:rFonts w:ascii="Times New Roman" w:eastAsia="黑体" w:hAnsi="Times New Roman" w:cs="Times New Roman"/>
          <w:sz w:val="24"/>
          <w:szCs w:val="24"/>
        </w:rPr>
        <w:t>代表</w:t>
      </w:r>
      <w:r w:rsidR="00202FF6" w:rsidRPr="00A048AF">
        <w:rPr>
          <w:rFonts w:ascii="Times New Roman" w:eastAsia="黑体" w:hAnsi="Times New Roman" w:cs="Times New Roman"/>
          <w:sz w:val="24"/>
          <w:szCs w:val="24"/>
        </w:rPr>
        <w:t>空气质量</w:t>
      </w:r>
      <w:r w:rsidR="00202FF6" w:rsidRPr="00AB70D4">
        <w:rPr>
          <w:rFonts w:ascii="Times New Roman" w:eastAsia="黑体" w:hAnsi="Times New Roman" w:cs="Times New Roman"/>
          <w:sz w:val="24"/>
          <w:szCs w:val="24"/>
        </w:rPr>
        <w:t>恶化</w:t>
      </w:r>
      <w:r w:rsidR="00202FF6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="00202FF6" w:rsidRPr="00AB70D4">
        <w:rPr>
          <w:rFonts w:ascii="Times New Roman" w:eastAsia="黑体" w:hAnsi="Times New Roman" w:cs="Times New Roman"/>
          <w:sz w:val="24"/>
          <w:szCs w:val="24"/>
        </w:rPr>
        <w:t>小于</w:t>
      </w:r>
      <w:r w:rsidR="00202FF6" w:rsidRPr="00AB70D4">
        <w:rPr>
          <w:rFonts w:ascii="Times New Roman" w:eastAsia="黑体" w:hAnsi="Times New Roman" w:cs="Times New Roman"/>
          <w:sz w:val="24"/>
          <w:szCs w:val="24"/>
        </w:rPr>
        <w:t>0</w:t>
      </w:r>
      <w:r w:rsidR="00202FF6" w:rsidRPr="00AB70D4">
        <w:rPr>
          <w:rFonts w:ascii="Times New Roman" w:eastAsia="黑体" w:hAnsi="Times New Roman" w:cs="Times New Roman"/>
          <w:sz w:val="24"/>
          <w:szCs w:val="24"/>
        </w:rPr>
        <w:t>代表改善</w:t>
      </w:r>
      <w:r w:rsidR="00202FF6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="00202FF6" w:rsidRPr="00AB70D4">
        <w:rPr>
          <w:rFonts w:ascii="Times New Roman" w:eastAsia="黑体" w:hAnsi="Times New Roman" w:cs="Times New Roman"/>
          <w:sz w:val="24"/>
          <w:szCs w:val="24"/>
        </w:rPr>
        <w:t>等于</w:t>
      </w:r>
      <w:r w:rsidR="00202FF6" w:rsidRPr="00AB70D4">
        <w:rPr>
          <w:rFonts w:ascii="Times New Roman" w:eastAsia="黑体" w:hAnsi="Times New Roman" w:cs="Times New Roman"/>
          <w:sz w:val="24"/>
          <w:szCs w:val="24"/>
        </w:rPr>
        <w:t>0</w:t>
      </w:r>
      <w:r w:rsidR="00202FF6" w:rsidRPr="00AB70D4">
        <w:rPr>
          <w:rFonts w:ascii="Times New Roman" w:eastAsia="黑体" w:hAnsi="Times New Roman" w:cs="Times New Roman"/>
          <w:sz w:val="24"/>
          <w:szCs w:val="24"/>
        </w:rPr>
        <w:t>代表持平</w:t>
      </w:r>
      <w:r w:rsidR="00202FF6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14:paraId="2B22826C" w14:textId="77777777" w:rsidR="008179BE" w:rsidRDefault="00B22E17" w:rsidP="006D0260">
      <w:pPr>
        <w:spacing w:line="360" w:lineRule="auto"/>
        <w:jc w:val="right"/>
        <w:rPr>
          <w:rFonts w:ascii="Times New Roman" w:eastAsia="黑体" w:hAnsi="Times New Roman" w:cs="Times New Roman"/>
          <w:sz w:val="24"/>
          <w:szCs w:val="30"/>
        </w:rPr>
      </w:pPr>
      <w:r>
        <w:rPr>
          <w:rFonts w:ascii="Times New Roman" w:eastAsia="黑体" w:hAnsi="Times New Roman" w:cs="Times New Roman" w:hint="eastAsia"/>
          <w:sz w:val="24"/>
          <w:szCs w:val="30"/>
        </w:rPr>
        <w:t>安徽省生态环境厅</w:t>
      </w:r>
    </w:p>
    <w:sectPr w:rsidR="008179BE" w:rsidSect="00202FF6">
      <w:pgSz w:w="16838" w:h="11906" w:orient="landscape"/>
      <w:pgMar w:top="851" w:right="1276" w:bottom="1418" w:left="1276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E85C4" w14:textId="77777777" w:rsidR="009059BC" w:rsidRDefault="009059BC" w:rsidP="00A11096">
      <w:r>
        <w:separator/>
      </w:r>
    </w:p>
  </w:endnote>
  <w:endnote w:type="continuationSeparator" w:id="0">
    <w:p w14:paraId="27DB543D" w14:textId="77777777" w:rsidR="009059BC" w:rsidRDefault="009059BC" w:rsidP="00A1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C8D3" w14:textId="77777777" w:rsidR="009059BC" w:rsidRDefault="009059BC" w:rsidP="00A11096">
      <w:r>
        <w:separator/>
      </w:r>
    </w:p>
  </w:footnote>
  <w:footnote w:type="continuationSeparator" w:id="0">
    <w:p w14:paraId="168CAFC1" w14:textId="77777777" w:rsidR="009059BC" w:rsidRDefault="009059BC" w:rsidP="00A1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204"/>
    <w:rsid w:val="00017526"/>
    <w:rsid w:val="000475E9"/>
    <w:rsid w:val="000513F3"/>
    <w:rsid w:val="000541F1"/>
    <w:rsid w:val="00070A8D"/>
    <w:rsid w:val="00071E83"/>
    <w:rsid w:val="00075C72"/>
    <w:rsid w:val="000913AE"/>
    <w:rsid w:val="000B1A5E"/>
    <w:rsid w:val="000B2529"/>
    <w:rsid w:val="000C6472"/>
    <w:rsid w:val="00101A2D"/>
    <w:rsid w:val="00122A06"/>
    <w:rsid w:val="00157E43"/>
    <w:rsid w:val="00161CEB"/>
    <w:rsid w:val="001A1742"/>
    <w:rsid w:val="001A3540"/>
    <w:rsid w:val="001B5A5D"/>
    <w:rsid w:val="001B5E17"/>
    <w:rsid w:val="001C0A3E"/>
    <w:rsid w:val="001C1FFD"/>
    <w:rsid w:val="001E440F"/>
    <w:rsid w:val="001E4DA8"/>
    <w:rsid w:val="00202FF6"/>
    <w:rsid w:val="0020512C"/>
    <w:rsid w:val="00210833"/>
    <w:rsid w:val="0023373F"/>
    <w:rsid w:val="00236099"/>
    <w:rsid w:val="0025729D"/>
    <w:rsid w:val="00260F1C"/>
    <w:rsid w:val="002616D7"/>
    <w:rsid w:val="00265314"/>
    <w:rsid w:val="0029016F"/>
    <w:rsid w:val="00294204"/>
    <w:rsid w:val="00294F1D"/>
    <w:rsid w:val="00297A36"/>
    <w:rsid w:val="002A2DAE"/>
    <w:rsid w:val="002D2ABA"/>
    <w:rsid w:val="002D507A"/>
    <w:rsid w:val="00300F3E"/>
    <w:rsid w:val="00302205"/>
    <w:rsid w:val="00316097"/>
    <w:rsid w:val="00316DA4"/>
    <w:rsid w:val="00325B89"/>
    <w:rsid w:val="00336CF5"/>
    <w:rsid w:val="00354199"/>
    <w:rsid w:val="00356BD8"/>
    <w:rsid w:val="00374BB8"/>
    <w:rsid w:val="00375D5C"/>
    <w:rsid w:val="003A3738"/>
    <w:rsid w:val="003D6558"/>
    <w:rsid w:val="004102D2"/>
    <w:rsid w:val="00412586"/>
    <w:rsid w:val="004241B4"/>
    <w:rsid w:val="004339C9"/>
    <w:rsid w:val="0046405B"/>
    <w:rsid w:val="00464C6C"/>
    <w:rsid w:val="004667FF"/>
    <w:rsid w:val="00472C70"/>
    <w:rsid w:val="004860EE"/>
    <w:rsid w:val="004A1908"/>
    <w:rsid w:val="004D0E84"/>
    <w:rsid w:val="004D6A65"/>
    <w:rsid w:val="004F21D2"/>
    <w:rsid w:val="004F2AE8"/>
    <w:rsid w:val="004F437C"/>
    <w:rsid w:val="004F5628"/>
    <w:rsid w:val="005000EE"/>
    <w:rsid w:val="005216EB"/>
    <w:rsid w:val="00534D36"/>
    <w:rsid w:val="00575D59"/>
    <w:rsid w:val="005A4A34"/>
    <w:rsid w:val="005A5612"/>
    <w:rsid w:val="005C1DF8"/>
    <w:rsid w:val="005C582D"/>
    <w:rsid w:val="005F5735"/>
    <w:rsid w:val="006454BC"/>
    <w:rsid w:val="0067239E"/>
    <w:rsid w:val="00694905"/>
    <w:rsid w:val="006A6AE8"/>
    <w:rsid w:val="006B420C"/>
    <w:rsid w:val="006C1FB1"/>
    <w:rsid w:val="006D0260"/>
    <w:rsid w:val="007056A9"/>
    <w:rsid w:val="00723A25"/>
    <w:rsid w:val="007376DF"/>
    <w:rsid w:val="0074770B"/>
    <w:rsid w:val="00756214"/>
    <w:rsid w:val="0076572B"/>
    <w:rsid w:val="00774923"/>
    <w:rsid w:val="0078679B"/>
    <w:rsid w:val="007A4861"/>
    <w:rsid w:val="007A5BC2"/>
    <w:rsid w:val="007B3D9A"/>
    <w:rsid w:val="00812A47"/>
    <w:rsid w:val="008179BE"/>
    <w:rsid w:val="00837E5C"/>
    <w:rsid w:val="00873300"/>
    <w:rsid w:val="008851D3"/>
    <w:rsid w:val="008901ED"/>
    <w:rsid w:val="0089244C"/>
    <w:rsid w:val="008963A5"/>
    <w:rsid w:val="008B7388"/>
    <w:rsid w:val="008D021A"/>
    <w:rsid w:val="008E113A"/>
    <w:rsid w:val="009059BC"/>
    <w:rsid w:val="00917618"/>
    <w:rsid w:val="00920C2D"/>
    <w:rsid w:val="009222A8"/>
    <w:rsid w:val="009468F2"/>
    <w:rsid w:val="00952BF3"/>
    <w:rsid w:val="009D7144"/>
    <w:rsid w:val="009F2146"/>
    <w:rsid w:val="00A0678E"/>
    <w:rsid w:val="00A11096"/>
    <w:rsid w:val="00A114F2"/>
    <w:rsid w:val="00A12D87"/>
    <w:rsid w:val="00A2213C"/>
    <w:rsid w:val="00A24E1F"/>
    <w:rsid w:val="00A257CB"/>
    <w:rsid w:val="00A35B78"/>
    <w:rsid w:val="00A3629D"/>
    <w:rsid w:val="00A73B95"/>
    <w:rsid w:val="00AC12BB"/>
    <w:rsid w:val="00B22E17"/>
    <w:rsid w:val="00B2562D"/>
    <w:rsid w:val="00B34AE1"/>
    <w:rsid w:val="00B433C9"/>
    <w:rsid w:val="00B66A27"/>
    <w:rsid w:val="00B97A1A"/>
    <w:rsid w:val="00BA3FA4"/>
    <w:rsid w:val="00BA4058"/>
    <w:rsid w:val="00BB5B83"/>
    <w:rsid w:val="00BD39D5"/>
    <w:rsid w:val="00BE554F"/>
    <w:rsid w:val="00C1190B"/>
    <w:rsid w:val="00C14FFF"/>
    <w:rsid w:val="00C316DD"/>
    <w:rsid w:val="00C332D6"/>
    <w:rsid w:val="00C4730F"/>
    <w:rsid w:val="00C65165"/>
    <w:rsid w:val="00CA1361"/>
    <w:rsid w:val="00CB0534"/>
    <w:rsid w:val="00CD30FE"/>
    <w:rsid w:val="00CE5A3A"/>
    <w:rsid w:val="00CF11D3"/>
    <w:rsid w:val="00D10A0A"/>
    <w:rsid w:val="00D178CC"/>
    <w:rsid w:val="00D21DFC"/>
    <w:rsid w:val="00D27507"/>
    <w:rsid w:val="00D31917"/>
    <w:rsid w:val="00D354F5"/>
    <w:rsid w:val="00D40312"/>
    <w:rsid w:val="00D77504"/>
    <w:rsid w:val="00D80502"/>
    <w:rsid w:val="00D84D75"/>
    <w:rsid w:val="00DA033F"/>
    <w:rsid w:val="00DA298C"/>
    <w:rsid w:val="00DC1664"/>
    <w:rsid w:val="00DC5A91"/>
    <w:rsid w:val="00DE2823"/>
    <w:rsid w:val="00E02C1A"/>
    <w:rsid w:val="00E06C2F"/>
    <w:rsid w:val="00E10478"/>
    <w:rsid w:val="00E26F03"/>
    <w:rsid w:val="00E4650A"/>
    <w:rsid w:val="00E65EE8"/>
    <w:rsid w:val="00E756B9"/>
    <w:rsid w:val="00E77E8A"/>
    <w:rsid w:val="00E82059"/>
    <w:rsid w:val="00E86B09"/>
    <w:rsid w:val="00E91F46"/>
    <w:rsid w:val="00E9478F"/>
    <w:rsid w:val="00E962B4"/>
    <w:rsid w:val="00EA10E6"/>
    <w:rsid w:val="00EB4226"/>
    <w:rsid w:val="00EC0BD6"/>
    <w:rsid w:val="00EF34FC"/>
    <w:rsid w:val="00F003C8"/>
    <w:rsid w:val="00F2371C"/>
    <w:rsid w:val="00F40F01"/>
    <w:rsid w:val="00F42B10"/>
    <w:rsid w:val="00F53024"/>
    <w:rsid w:val="00F56594"/>
    <w:rsid w:val="00F721A5"/>
    <w:rsid w:val="00F72581"/>
    <w:rsid w:val="00F72917"/>
    <w:rsid w:val="00F97FB8"/>
    <w:rsid w:val="00FA7526"/>
    <w:rsid w:val="00FC3C9F"/>
    <w:rsid w:val="00FE43CE"/>
    <w:rsid w:val="00FF771A"/>
    <w:rsid w:val="07E1462C"/>
    <w:rsid w:val="2C6F09D8"/>
    <w:rsid w:val="39F26F6A"/>
    <w:rsid w:val="4B0F4BD6"/>
    <w:rsid w:val="5DC318C6"/>
    <w:rsid w:val="5F2F6D38"/>
    <w:rsid w:val="69A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37065"/>
  <w15:docId w15:val="{A36DBACA-C43C-4884-9C56-B90B95A9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632</Characters>
  <Application>Microsoft Office Word</Application>
  <DocSecurity>0</DocSecurity>
  <Lines>5</Lines>
  <Paragraphs>1</Paragraphs>
  <ScaleCrop>false</ScaleCrop>
  <Company>Sky123.Org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董 昊</cp:lastModifiedBy>
  <cp:revision>41</cp:revision>
  <cp:lastPrinted>2020-05-20T09:18:00Z</cp:lastPrinted>
  <dcterms:created xsi:type="dcterms:W3CDTF">2018-03-15T09:31:00Z</dcterms:created>
  <dcterms:modified xsi:type="dcterms:W3CDTF">2020-05-20T09:18:00Z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